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F733" w14:textId="77777777" w:rsidR="00ED1C1D" w:rsidRDefault="00ED1C1D">
      <w:pPr>
        <w:rPr>
          <w:b/>
          <w:bCs/>
        </w:rPr>
      </w:pPr>
    </w:p>
    <w:p w14:paraId="37444EF0" w14:textId="77777777" w:rsidR="00E1784B" w:rsidRDefault="00E1784B">
      <w:pPr>
        <w:rPr>
          <w:b/>
          <w:bCs/>
        </w:rPr>
      </w:pPr>
    </w:p>
    <w:p w14:paraId="6D3C1E36" w14:textId="3ACB2845" w:rsidR="00EA70E3" w:rsidRPr="00650653" w:rsidRDefault="00ED1C1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E651B" wp14:editId="4F830AAA">
                <wp:simplePos x="0" y="0"/>
                <wp:positionH relativeFrom="column">
                  <wp:posOffset>-36195</wp:posOffset>
                </wp:positionH>
                <wp:positionV relativeFrom="paragraph">
                  <wp:posOffset>-283845</wp:posOffset>
                </wp:positionV>
                <wp:extent cx="5784850" cy="266700"/>
                <wp:effectExtent l="0" t="0" r="25400" b="19050"/>
                <wp:wrapNone/>
                <wp:docPr id="89438119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2C2B3" w14:textId="43744A85" w:rsidR="00ED1C1D" w:rsidRDefault="00ED1C1D" w:rsidP="00ED1C1D">
                            <w:pPr>
                              <w:jc w:val="center"/>
                            </w:pPr>
                            <w:r>
                              <w:t xml:space="preserve">Brève </w:t>
                            </w:r>
                            <w:proofErr w:type="gramStart"/>
                            <w:r w:rsidR="001F3FB0">
                              <w:t>Novembre</w:t>
                            </w:r>
                            <w:proofErr w:type="gramEnd"/>
                            <w:r w:rsidR="001F3FB0">
                              <w:t xml:space="preserve"> </w:t>
                            </w:r>
                            <w:r>
                              <w:t xml:space="preserve">2023 : </w:t>
                            </w:r>
                            <w:r w:rsidR="001F3FB0">
                              <w:t>iBOOD s’implante en 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E651B" id="Rectangle 4" o:spid="_x0000_s1026" style="position:absolute;margin-left:-2.85pt;margin-top:-22.35pt;width:455.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" fillcolor="#4472c4 [3204]" strokecolor="#09101d [484]" strokeweight="1pt">
                <v:textbox>
                  <w:txbxContent>
                    <w:p w14:paraId="3DB2C2B3" w14:textId="43744A85" w:rsidR="00ED1C1D" w:rsidRDefault="00ED1C1D" w:rsidP="00ED1C1D">
                      <w:pPr>
                        <w:jc w:val="center"/>
                      </w:pPr>
                      <w:r>
                        <w:t xml:space="preserve">Brève </w:t>
                      </w:r>
                      <w:proofErr w:type="gramStart"/>
                      <w:r w:rsidR="001F3FB0">
                        <w:t>Novembre</w:t>
                      </w:r>
                      <w:proofErr w:type="gramEnd"/>
                      <w:r w:rsidR="001F3FB0">
                        <w:t xml:space="preserve"> </w:t>
                      </w:r>
                      <w:r>
                        <w:t xml:space="preserve">2023 : </w:t>
                      </w:r>
                      <w:r w:rsidR="001F3FB0">
                        <w:t>iBOOD s’implante en France</w:t>
                      </w:r>
                    </w:p>
                  </w:txbxContent>
                </v:textbox>
              </v:rect>
            </w:pict>
          </mc:Fallback>
        </mc:AlternateContent>
      </w:r>
    </w:p>
    <w:p w14:paraId="1C9F0EC8" w14:textId="2A3D6BF4" w:rsidR="00CB1A86" w:rsidRDefault="00330048" w:rsidP="00BE02C1">
      <w:pPr>
        <w:pStyle w:val="NormalWeb"/>
        <w:spacing w:before="0" w:beforeAutospacing="0" w:after="300" w:afterAutospacing="0" w:line="420" w:lineRule="atLeast"/>
        <w:rPr>
          <w:rStyle w:val="lev"/>
          <w:rFonts w:ascii="Arial" w:hAnsi="Arial" w:cs="Arial"/>
          <w:color w:val="222222"/>
          <w:sz w:val="27"/>
          <w:szCs w:val="27"/>
        </w:rPr>
      </w:pPr>
      <w:r>
        <w:rPr>
          <w:rStyle w:val="lev"/>
          <w:rFonts w:ascii="Arial" w:hAnsi="Arial" w:cs="Arial"/>
          <w:color w:val="222222"/>
          <w:sz w:val="27"/>
          <w:szCs w:val="27"/>
        </w:rPr>
        <w:t>La plateforme néerlandaise d’offres quotidiennes iBOOD annonce aujourd’hui qu’elle s’étend au sud de l’Europe, en France.</w:t>
      </w:r>
    </w:p>
    <w:p w14:paraId="176E5EFF" w14:textId="40345C89" w:rsidR="00105ADE" w:rsidRPr="00CB1A86" w:rsidRDefault="00CB1A86" w:rsidP="00BE02C1">
      <w:pPr>
        <w:pStyle w:val="NormalWeb"/>
        <w:spacing w:before="0" w:beforeAutospacing="0" w:after="300" w:afterAutospacing="0" w:line="420" w:lineRule="atLeast"/>
        <w:rPr>
          <w:rFonts w:ascii="Arial" w:hAnsi="Arial" w:cs="Arial"/>
          <w:b/>
          <w:bCs/>
          <w:color w:val="222222"/>
          <w:sz w:val="27"/>
          <w:szCs w:val="27"/>
        </w:rPr>
      </w:pPr>
      <w:r w:rsidRPr="00CB1A86">
        <w:rPr>
          <w:rStyle w:val="lev"/>
          <w:rFonts w:ascii="Arial" w:hAnsi="Arial" w:cs="Arial"/>
          <w:color w:val="222222"/>
          <w:sz w:val="27"/>
          <w:szCs w:val="27"/>
        </w:rPr>
        <w:drawing>
          <wp:inline distT="0" distB="0" distL="0" distR="0" wp14:anchorId="66F4D7E4" wp14:editId="6AD4C176">
            <wp:extent cx="5760720" cy="1489075"/>
            <wp:effectExtent l="0" t="0" r="0" b="0"/>
            <wp:docPr id="1813401588" name="Image 1" descr="Une image contenant texte, capture d’écran, Site web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401588" name="Image 1" descr="Une image contenant texte, capture d’écran, Site web, Page web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A3229" w14:textId="77777777" w:rsidR="00CB1A86" w:rsidRDefault="00CB1A86" w:rsidP="00BE02C1">
      <w:pPr>
        <w:pStyle w:val="NormalWeb"/>
        <w:spacing w:before="0" w:beforeAutospacing="0" w:after="300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14:paraId="5263264E" w14:textId="11634211" w:rsidR="00D27769" w:rsidRDefault="009D69ED" w:rsidP="00BE02C1">
      <w:pPr>
        <w:pStyle w:val="NormalWeb"/>
        <w:spacing w:before="0" w:beforeAutospacing="0" w:after="30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La plateforme en ligne iBood a été lancée en 2005 aux Pays-Bas. iBood présente chaque jour une sélection temporaire de produits à prix réduits</w:t>
      </w:r>
      <w:r w:rsidR="00047002">
        <w:rPr>
          <w:rFonts w:asciiTheme="minorHAnsi" w:hAnsiTheme="minorHAnsi" w:cstheme="minorHAnsi"/>
          <w:color w:val="222222"/>
          <w:sz w:val="22"/>
          <w:szCs w:val="22"/>
        </w:rPr>
        <w:t>. La plateforme compte des millions de clients fidèles. En 2015 MediaMarkt a acquis une participation majoritaire dans la plateforme en ligne.</w:t>
      </w:r>
    </w:p>
    <w:p w14:paraId="68E48FF4" w14:textId="160ED737" w:rsidR="00330048" w:rsidRPr="00677733" w:rsidRDefault="00330048" w:rsidP="00BE02C1">
      <w:pPr>
        <w:pStyle w:val="NormalWeb"/>
        <w:spacing w:before="0" w:beforeAutospacing="0" w:after="30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677733">
        <w:rPr>
          <w:rFonts w:asciiTheme="minorHAnsi" w:hAnsiTheme="minorHAnsi" w:cstheme="minorHAnsi"/>
          <w:color w:val="222222"/>
          <w:sz w:val="22"/>
          <w:szCs w:val="22"/>
        </w:rPr>
        <w:t>Il s’agit d’une étape stratégique dans le plan de croissance du directeur et fondateur Jöran Prinssen. Son entreprise est active aux Pays-Bas, en Belgique, en Allemagne, en Autriche et en Pologne depuis près de dix ans et l’entrepreneur n’a jamais ressenti la pression ou la précipitation de se développer davantage.</w:t>
      </w:r>
    </w:p>
    <w:p w14:paraId="2373650D" w14:textId="77777777" w:rsidR="00330048" w:rsidRPr="00677733" w:rsidRDefault="00330048" w:rsidP="00BE02C1">
      <w:pPr>
        <w:pStyle w:val="NormalWeb"/>
        <w:spacing w:before="0" w:beforeAutospacing="0" w:after="30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677733">
        <w:rPr>
          <w:rFonts w:asciiTheme="minorHAnsi" w:hAnsiTheme="minorHAnsi" w:cstheme="minorHAnsi"/>
          <w:color w:val="222222"/>
          <w:sz w:val="22"/>
          <w:szCs w:val="22"/>
        </w:rPr>
        <w:t>Avec son marché du e-commerce diversifié et en pleine croissance, la France offre d’importantes opportunités pour iBOOD, explique-t-il. L’entrée sur ce marché permet également de mieux servir la clientèle francophone en Belgique. L’entreprise a mené des recherches minutieuses et est parfaitement préparée pour répondre aux besoins et attentes spécifiques des consommateurs français.</w:t>
      </w:r>
    </w:p>
    <w:p w14:paraId="3B4A26EC" w14:textId="2219D5F8" w:rsidR="00792C1E" w:rsidRPr="00CB1A86" w:rsidRDefault="00330048" w:rsidP="00CB1A86">
      <w:pPr>
        <w:pStyle w:val="NormalWeb"/>
        <w:spacing w:before="0" w:beforeAutospacing="0" w:after="30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677733">
        <w:rPr>
          <w:rFonts w:asciiTheme="minorHAnsi" w:hAnsiTheme="minorHAnsi" w:cstheme="minorHAnsi"/>
          <w:color w:val="222222"/>
          <w:sz w:val="22"/>
          <w:szCs w:val="22"/>
        </w:rPr>
        <w:t>Au cours des prochains mois, iBOOD mènera plusieurs campagnes de marketing pour accroître la notoriété de sa marque</w:t>
      </w:r>
      <w:r w:rsidR="003D5538">
        <w:rPr>
          <w:rFonts w:asciiTheme="minorHAnsi" w:hAnsiTheme="minorHAnsi" w:cstheme="minorHAnsi"/>
          <w:color w:val="222222"/>
          <w:sz w:val="22"/>
          <w:szCs w:val="22"/>
        </w:rPr>
        <w:t xml:space="preserve"> sur le territoire français.</w:t>
      </w:r>
    </w:p>
    <w:p w14:paraId="639D3B38" w14:textId="4FDDC48C" w:rsidR="00EA70E3" w:rsidRDefault="00EA70E3">
      <w:r w:rsidRPr="00ED1C1D">
        <w:rPr>
          <w:b/>
          <w:bCs/>
        </w:rPr>
        <w:t>Sources </w:t>
      </w:r>
      <w:r>
        <w:t>:</w:t>
      </w:r>
    </w:p>
    <w:p w14:paraId="73ADE1C9" w14:textId="45C4C3F4" w:rsidR="00B60C93" w:rsidRDefault="00E6626A">
      <w:hyperlink r:id="rId6" w:history="1">
        <w:r>
          <w:rPr>
            <w:rStyle w:val="Lienhypertexte"/>
          </w:rPr>
          <w:t>iBOOD s’implante en France - Emerce</w:t>
        </w:r>
      </w:hyperlink>
    </w:p>
    <w:p w14:paraId="19B4BE90" w14:textId="4E4F0D2C" w:rsidR="00F47F5F" w:rsidRDefault="00F47F5F">
      <w:hyperlink r:id="rId7" w:history="1">
        <w:r w:rsidRPr="00F47F5F">
          <w:rPr>
            <w:rStyle w:val="Lienhypertexte"/>
            <w:lang w:val="en-US"/>
          </w:rPr>
          <w:t>Internet's Best Online Offer Daily - iBOOD.com</w:t>
        </w:r>
      </w:hyperlink>
    </w:p>
    <w:p w14:paraId="4881D02E" w14:textId="77777777" w:rsidR="00F47F5F" w:rsidRPr="00F47F5F" w:rsidRDefault="00F47F5F">
      <w:pPr>
        <w:rPr>
          <w:lang w:val="en-US"/>
        </w:rPr>
      </w:pPr>
    </w:p>
    <w:p w14:paraId="0BF0DB42" w14:textId="77777777" w:rsidR="00E6626A" w:rsidRPr="00F47F5F" w:rsidRDefault="00E6626A">
      <w:pPr>
        <w:rPr>
          <w:lang w:val="en-US"/>
        </w:rPr>
      </w:pPr>
    </w:p>
    <w:sectPr w:rsidR="00E6626A" w:rsidRPr="00F4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2A9"/>
    <w:multiLevelType w:val="multilevel"/>
    <w:tmpl w:val="8B62C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04730"/>
    <w:multiLevelType w:val="multilevel"/>
    <w:tmpl w:val="6766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728770">
    <w:abstractNumId w:val="0"/>
  </w:num>
  <w:num w:numId="2" w16cid:durableId="120070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E3"/>
    <w:rsid w:val="00047002"/>
    <w:rsid w:val="000E186F"/>
    <w:rsid w:val="00105ADE"/>
    <w:rsid w:val="001F3FB0"/>
    <w:rsid w:val="0027238B"/>
    <w:rsid w:val="00330048"/>
    <w:rsid w:val="003D5538"/>
    <w:rsid w:val="004D3149"/>
    <w:rsid w:val="00650653"/>
    <w:rsid w:val="00677733"/>
    <w:rsid w:val="00792C1E"/>
    <w:rsid w:val="007F162C"/>
    <w:rsid w:val="009B0EB3"/>
    <w:rsid w:val="009D69ED"/>
    <w:rsid w:val="00AA5908"/>
    <w:rsid w:val="00B60C93"/>
    <w:rsid w:val="00BD4033"/>
    <w:rsid w:val="00BE02C1"/>
    <w:rsid w:val="00CB1A86"/>
    <w:rsid w:val="00D27769"/>
    <w:rsid w:val="00E1784B"/>
    <w:rsid w:val="00E6626A"/>
    <w:rsid w:val="00E715CC"/>
    <w:rsid w:val="00EA70E3"/>
    <w:rsid w:val="00ED1C1D"/>
    <w:rsid w:val="00F45C07"/>
    <w:rsid w:val="00F4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6A43"/>
  <w15:chartTrackingRefBased/>
  <w15:docId w15:val="{7B6C3CD1-E75B-4C14-9541-9C27EE2D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F3F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EA7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A70E3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y2iqfc">
    <w:name w:val="y2iqfc"/>
    <w:basedOn w:val="Policepardfaut"/>
    <w:rsid w:val="00EA70E3"/>
  </w:style>
  <w:style w:type="character" w:styleId="Lienhypertexte">
    <w:name w:val="Hyperlink"/>
    <w:basedOn w:val="Policepardfaut"/>
    <w:uiPriority w:val="99"/>
    <w:unhideWhenUsed/>
    <w:rsid w:val="00EA70E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70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50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AA5908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1F3FB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bood.com/nl/s-nl?msclkid=32f31e1b8e761c0fb5057b4d960e0965&amp;utm_source=bing&amp;utm_medium=cpc&amp;utm_campaign=NL%20%7C%20Do%20%7C%20Search%20%7C%20Brand&amp;utm_term=i%20bood&amp;utm_content=Ibood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erce.nl/nieuws/ibood-breidt-uit-frankrijk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B4AE52-50C4-4CE8-ACD5-AAAD2FA681CC}"/>
</file>

<file path=customXml/itemProps2.xml><?xml version="1.0" encoding="utf-8"?>
<ds:datastoreItem xmlns:ds="http://schemas.openxmlformats.org/officeDocument/2006/customXml" ds:itemID="{9A77FCA9-67B1-4684-A909-90AD5A1C7BC3}"/>
</file>

<file path=customXml/itemProps3.xml><?xml version="1.0" encoding="utf-8"?>
<ds:datastoreItem xmlns:ds="http://schemas.openxmlformats.org/officeDocument/2006/customXml" ds:itemID="{BD5E1A9A-A422-4A2B-90EE-1425BF8ED1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PERRON,Romain</dc:creator>
  <cp:keywords/>
  <dc:description/>
  <cp:lastModifiedBy>PERRON,Romain</cp:lastModifiedBy>
  <cp:revision>21</cp:revision>
  <dcterms:created xsi:type="dcterms:W3CDTF">2023-07-05T09:42:00Z</dcterms:created>
  <dcterms:modified xsi:type="dcterms:W3CDTF">2023-11-16T13:31:00Z</dcterms:modified>
</cp:coreProperties>
</file>